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006E" w:rsidRPr="00DB68F3" w:rsidRDefault="0023006E" w:rsidP="00DB68F3">
      <w:pPr>
        <w:spacing w:line="480" w:lineRule="auto"/>
        <w:rPr>
          <w:rFonts w:ascii="Times New Roman" w:hAnsi="Times New Roman" w:cs="Times New Roman"/>
          <w:b/>
          <w:bCs/>
          <w:sz w:val="24"/>
          <w:szCs w:val="24"/>
          <w:lang w:val="en-AU"/>
        </w:rPr>
      </w:pPr>
      <w:r w:rsidRPr="00DB68F3">
        <w:rPr>
          <w:rFonts w:ascii="Times New Roman" w:hAnsi="Times New Roman" w:cs="Times New Roman"/>
          <w:b/>
          <w:bCs/>
          <w:sz w:val="24"/>
          <w:szCs w:val="24"/>
          <w:lang w:val="en-AU"/>
        </w:rPr>
        <w:t xml:space="preserve">Executive Summary </w:t>
      </w:r>
    </w:p>
    <w:p w:rsidR="00AB130E" w:rsidRPr="00DB68F3" w:rsidRDefault="0023006E" w:rsidP="00DB68F3">
      <w:pPr>
        <w:spacing w:line="480" w:lineRule="auto"/>
        <w:rPr>
          <w:rFonts w:ascii="Times New Roman" w:hAnsi="Times New Roman" w:cs="Times New Roman"/>
          <w:bCs/>
          <w:sz w:val="24"/>
          <w:szCs w:val="24"/>
          <w:lang w:val="en-AU"/>
        </w:rPr>
      </w:pPr>
      <w:r w:rsidRPr="00DB68F3">
        <w:rPr>
          <w:rFonts w:ascii="Times New Roman" w:hAnsi="Times New Roman" w:cs="Times New Roman"/>
          <w:bCs/>
          <w:sz w:val="24"/>
          <w:szCs w:val="24"/>
          <w:lang w:val="en-AU"/>
        </w:rPr>
        <w:t>This report puts forth the dynamics of the healthcare and wellness industry, and seeks to establish a contemporary understanding</w:t>
      </w:r>
      <w:r w:rsidR="00AB130E" w:rsidRPr="00DB68F3">
        <w:rPr>
          <w:rFonts w:ascii="Times New Roman" w:hAnsi="Times New Roman" w:cs="Times New Roman"/>
          <w:bCs/>
          <w:sz w:val="24"/>
          <w:szCs w:val="24"/>
          <w:lang w:val="en-AU"/>
        </w:rPr>
        <w:t xml:space="preserve"> of the sector</w:t>
      </w:r>
      <w:r w:rsidRPr="00DB68F3">
        <w:rPr>
          <w:rFonts w:ascii="Times New Roman" w:hAnsi="Times New Roman" w:cs="Times New Roman"/>
          <w:bCs/>
          <w:sz w:val="24"/>
          <w:szCs w:val="24"/>
          <w:lang w:val="en-AU"/>
        </w:rPr>
        <w:t>.</w:t>
      </w:r>
      <w:r w:rsidR="00AB130E" w:rsidRPr="00DB68F3">
        <w:rPr>
          <w:rFonts w:ascii="Times New Roman" w:hAnsi="Times New Roman" w:cs="Times New Roman"/>
          <w:bCs/>
          <w:sz w:val="24"/>
          <w:szCs w:val="24"/>
          <w:lang w:val="en-AU"/>
        </w:rPr>
        <w:t xml:space="preserve"> The report goes on to look at the salient factors that influence uptake of physical wellness devices. It goes on to describe the diverse potentials that could be tapped into in the sector.</w:t>
      </w:r>
      <w:r w:rsidR="00AB130E" w:rsidRPr="00DB68F3">
        <w:rPr>
          <w:rFonts w:ascii="Times New Roman" w:hAnsi="Times New Roman" w:cs="Times New Roman"/>
          <w:bCs/>
          <w:sz w:val="24"/>
          <w:szCs w:val="24"/>
        </w:rPr>
        <w:t>In the recent past, technological progression has propelled coordination between health and computing, service and design. Computing now plays an augmenting role in the health and wellness industry. As such</w:t>
      </w:r>
      <w:r w:rsidR="00360275" w:rsidRPr="00DB68F3">
        <w:rPr>
          <w:rFonts w:ascii="Times New Roman" w:hAnsi="Times New Roman" w:cs="Times New Roman"/>
          <w:bCs/>
          <w:sz w:val="24"/>
          <w:szCs w:val="24"/>
        </w:rPr>
        <w:t>,</w:t>
      </w:r>
      <w:r w:rsidR="00AB130E" w:rsidRPr="00DB68F3">
        <w:rPr>
          <w:rFonts w:ascii="Times New Roman" w:hAnsi="Times New Roman" w:cs="Times New Roman"/>
          <w:bCs/>
          <w:sz w:val="24"/>
          <w:szCs w:val="24"/>
        </w:rPr>
        <w:t xml:space="preserve"> it is </w:t>
      </w:r>
      <w:r w:rsidR="00360275" w:rsidRPr="00DB68F3">
        <w:rPr>
          <w:rFonts w:ascii="Times New Roman" w:hAnsi="Times New Roman" w:cs="Times New Roman"/>
          <w:bCs/>
          <w:sz w:val="24"/>
          <w:szCs w:val="24"/>
        </w:rPr>
        <w:t>prudent to rewire the industry along the lines of self-management. This means patients level up to become designers while healthcare and wellness providers become coaches and co-producers in a sort of team framework.</w:t>
      </w:r>
    </w:p>
    <w:p w:rsidR="00DB68F3" w:rsidRPr="00DB68F3" w:rsidRDefault="00360275" w:rsidP="00DB68F3">
      <w:pPr>
        <w:spacing w:line="480" w:lineRule="auto"/>
        <w:rPr>
          <w:rFonts w:ascii="Times New Roman" w:hAnsi="Times New Roman" w:cs="Times New Roman"/>
          <w:bCs/>
          <w:sz w:val="24"/>
          <w:szCs w:val="24"/>
        </w:rPr>
      </w:pPr>
      <w:r w:rsidRPr="00DB68F3">
        <w:rPr>
          <w:rFonts w:ascii="Times New Roman" w:hAnsi="Times New Roman" w:cs="Times New Roman"/>
          <w:bCs/>
          <w:sz w:val="24"/>
          <w:szCs w:val="24"/>
        </w:rPr>
        <w:t xml:space="preserve">The purpose of this report is to provide accurate information and analysis on a customizable portable biomedical device </w:t>
      </w:r>
      <w:r w:rsidR="00DB68F3" w:rsidRPr="00DB68F3">
        <w:rPr>
          <w:rFonts w:ascii="Times New Roman" w:hAnsi="Times New Roman" w:cs="Times New Roman"/>
          <w:bCs/>
          <w:sz w:val="24"/>
          <w:szCs w:val="24"/>
        </w:rPr>
        <w:t>designed to track user health and wellness and optimize their biological resource utilization. The sophistication of biomedical sensors can be leveraged to inform transfer of personal health determination from health professionals and institutions to wearable devices that allow for immediate and informed decision making. Data to augment this research has been acquired from select websites depicting trends and emerging issues in the health and wellness industry.</w:t>
      </w:r>
    </w:p>
    <w:p w:rsidR="00CD23A5" w:rsidRDefault="00CD23A5" w:rsidP="00DB68F3">
      <w:pPr>
        <w:spacing w:line="480" w:lineRule="auto"/>
        <w:rPr>
          <w:rFonts w:ascii="Times New Roman" w:hAnsi="Times New Roman" w:cs="Times New Roman"/>
          <w:b/>
          <w:sz w:val="24"/>
          <w:szCs w:val="24"/>
        </w:rPr>
      </w:pPr>
      <w:r w:rsidRPr="00CD23A5">
        <w:rPr>
          <w:rFonts w:ascii="Times New Roman" w:hAnsi="Times New Roman" w:cs="Times New Roman"/>
          <w:b/>
          <w:sz w:val="24"/>
          <w:szCs w:val="24"/>
        </w:rPr>
        <w:t>Introduction</w:t>
      </w:r>
    </w:p>
    <w:p w:rsidR="00CD23A5" w:rsidRDefault="00CD23A5" w:rsidP="00DB68F3">
      <w:pPr>
        <w:spacing w:line="480" w:lineRule="auto"/>
        <w:rPr>
          <w:rFonts w:ascii="Times New Roman" w:hAnsi="Times New Roman" w:cs="Times New Roman"/>
          <w:sz w:val="24"/>
          <w:szCs w:val="24"/>
        </w:rPr>
      </w:pPr>
      <w:r w:rsidRPr="00CD23A5">
        <w:rPr>
          <w:rFonts w:ascii="Times New Roman" w:hAnsi="Times New Roman" w:cs="Times New Roman"/>
          <w:sz w:val="24"/>
          <w:szCs w:val="24"/>
        </w:rPr>
        <w:t>My idea involves</w:t>
      </w:r>
      <w:r>
        <w:rPr>
          <w:rFonts w:ascii="Times New Roman" w:hAnsi="Times New Roman" w:cs="Times New Roman"/>
          <w:sz w:val="24"/>
          <w:szCs w:val="24"/>
        </w:rPr>
        <w:t xml:space="preserve"> </w:t>
      </w:r>
      <w:r w:rsidRPr="00CD23A5">
        <w:rPr>
          <w:rFonts w:ascii="Times New Roman" w:hAnsi="Times New Roman" w:cs="Times New Roman"/>
          <w:sz w:val="24"/>
          <w:szCs w:val="24"/>
        </w:rPr>
        <w:t>a portable biomedical device that measures a person</w:t>
      </w:r>
      <w:r>
        <w:rPr>
          <w:rFonts w:ascii="Times New Roman" w:hAnsi="Times New Roman" w:cs="Times New Roman"/>
          <w:sz w:val="24"/>
          <w:szCs w:val="24"/>
        </w:rPr>
        <w:t>’s physiological status</w:t>
      </w:r>
      <w:r w:rsidRPr="00CD23A5">
        <w:rPr>
          <w:rFonts w:ascii="Times New Roman" w:hAnsi="Times New Roman" w:cs="Times New Roman"/>
          <w:sz w:val="24"/>
          <w:szCs w:val="24"/>
        </w:rPr>
        <w:t xml:space="preserve"> through skin contact</w:t>
      </w:r>
      <w:r w:rsidR="009B7DEE">
        <w:rPr>
          <w:rFonts w:ascii="Times New Roman" w:hAnsi="Times New Roman" w:cs="Times New Roman"/>
          <w:sz w:val="24"/>
          <w:szCs w:val="24"/>
        </w:rPr>
        <w:t xml:space="preserve"> and transmits it to a monitored healthcare database</w:t>
      </w:r>
      <w:r w:rsidRPr="00CD23A5">
        <w:rPr>
          <w:rFonts w:ascii="Times New Roman" w:hAnsi="Times New Roman" w:cs="Times New Roman"/>
          <w:sz w:val="24"/>
          <w:szCs w:val="24"/>
        </w:rPr>
        <w:t>.</w:t>
      </w:r>
      <w:r w:rsidR="00AB61C0">
        <w:rPr>
          <w:rFonts w:ascii="Times New Roman" w:hAnsi="Times New Roman" w:cs="Times New Roman"/>
          <w:sz w:val="24"/>
          <w:szCs w:val="24"/>
        </w:rPr>
        <w:t xml:space="preserve"> </w:t>
      </w:r>
      <w:r>
        <w:rPr>
          <w:rFonts w:ascii="Times New Roman" w:hAnsi="Times New Roman" w:cs="Times New Roman"/>
          <w:sz w:val="24"/>
          <w:szCs w:val="24"/>
        </w:rPr>
        <w:t>It takes the form of a wearable biosensor that accords a comfortable and convenient way to monitor patients in need of constant evaluation</w:t>
      </w:r>
      <w:r w:rsidR="00AB61C0">
        <w:rPr>
          <w:rFonts w:ascii="Times New Roman" w:hAnsi="Times New Roman" w:cs="Times New Roman"/>
          <w:sz w:val="24"/>
          <w:szCs w:val="24"/>
        </w:rPr>
        <w:t>, either by self or by second party in the case of health providers. This wearable product measures an individual’s body posture and step count, heart rate, temperature, muscle tone among other vital signs. I chose this idea in an attempt to provide ease of outpatient health monitoring. The Covid-19 pandemic severely reduced the number of hospital visits which had the spiraling effect of reduced monitoring for patients with lifestyle diseases and other at-risk population. While some of these monitoring functions can be done at home manually, a wearable device provides the convenience of perpetuity and ease of use as it independently records a patient’s vitals and transm</w:t>
      </w:r>
      <w:r w:rsidR="009B7DEE">
        <w:rPr>
          <w:rFonts w:ascii="Times New Roman" w:hAnsi="Times New Roman" w:cs="Times New Roman"/>
          <w:sz w:val="24"/>
          <w:szCs w:val="24"/>
        </w:rPr>
        <w:t xml:space="preserve">its them to a health </w:t>
      </w:r>
      <w:r w:rsidR="00AB61C0">
        <w:rPr>
          <w:rFonts w:ascii="Times New Roman" w:hAnsi="Times New Roman" w:cs="Times New Roman"/>
          <w:sz w:val="24"/>
          <w:szCs w:val="24"/>
        </w:rPr>
        <w:t>database for continuous monitoring. T</w:t>
      </w:r>
      <w:r w:rsidR="009B7DEE">
        <w:rPr>
          <w:rFonts w:ascii="Times New Roman" w:hAnsi="Times New Roman" w:cs="Times New Roman"/>
          <w:sz w:val="24"/>
          <w:szCs w:val="24"/>
        </w:rPr>
        <w:t>h</w:t>
      </w:r>
      <w:r w:rsidR="00AB61C0">
        <w:rPr>
          <w:rFonts w:ascii="Times New Roman" w:hAnsi="Times New Roman" w:cs="Times New Roman"/>
          <w:sz w:val="24"/>
          <w:szCs w:val="24"/>
        </w:rPr>
        <w:t>is all happens without taking up unnecessary costs of t</w:t>
      </w:r>
      <w:r w:rsidR="009B7DEE">
        <w:rPr>
          <w:rFonts w:ascii="Times New Roman" w:hAnsi="Times New Roman" w:cs="Times New Roman"/>
          <w:sz w:val="24"/>
          <w:szCs w:val="24"/>
        </w:rPr>
        <w:t>ravel and hospital appointments. It also provides a panacea for restricted hospital visits. This means a significant of lives can be saved and even improved upon. The device can also work without an interface with a health database especially if used for general wellness monitoring which is programmed onto the device. This will be a useful product for fitness enthusiasts.</w:t>
      </w:r>
    </w:p>
    <w:p w:rsidR="009B7DEE" w:rsidRDefault="009B7DEE" w:rsidP="00DB68F3">
      <w:pPr>
        <w:spacing w:line="480" w:lineRule="auto"/>
        <w:rPr>
          <w:rFonts w:ascii="Times New Roman" w:hAnsi="Times New Roman" w:cs="Times New Roman"/>
          <w:b/>
          <w:sz w:val="24"/>
          <w:szCs w:val="24"/>
        </w:rPr>
      </w:pPr>
      <w:r w:rsidRPr="009B7DEE">
        <w:rPr>
          <w:rFonts w:ascii="Times New Roman" w:hAnsi="Times New Roman" w:cs="Times New Roman"/>
          <w:b/>
          <w:sz w:val="24"/>
          <w:szCs w:val="24"/>
        </w:rPr>
        <w:t>Findings</w:t>
      </w:r>
    </w:p>
    <w:p w:rsidR="009B7DEE" w:rsidRDefault="009B7DEE" w:rsidP="00DB68F3">
      <w:pPr>
        <w:spacing w:line="480" w:lineRule="auto"/>
        <w:rPr>
          <w:rFonts w:ascii="Times New Roman" w:hAnsi="Times New Roman" w:cs="Times New Roman"/>
          <w:i/>
          <w:sz w:val="24"/>
          <w:szCs w:val="24"/>
        </w:rPr>
      </w:pPr>
      <w:r w:rsidRPr="009B7DEE">
        <w:rPr>
          <w:rFonts w:ascii="Times New Roman" w:hAnsi="Times New Roman" w:cs="Times New Roman"/>
          <w:i/>
          <w:sz w:val="24"/>
          <w:szCs w:val="24"/>
        </w:rPr>
        <w:t>Reflections of the chosen industry</w:t>
      </w:r>
    </w:p>
    <w:p w:rsidR="00777DA8" w:rsidRDefault="00777DA8" w:rsidP="00DB68F3">
      <w:pPr>
        <w:spacing w:line="480" w:lineRule="auto"/>
        <w:rPr>
          <w:rFonts w:ascii="Times New Roman" w:hAnsi="Times New Roman" w:cs="Times New Roman"/>
          <w:sz w:val="24"/>
          <w:szCs w:val="24"/>
        </w:rPr>
      </w:pPr>
      <w:r>
        <w:rPr>
          <w:rFonts w:ascii="Times New Roman" w:hAnsi="Times New Roman" w:cs="Times New Roman"/>
          <w:sz w:val="24"/>
          <w:szCs w:val="24"/>
        </w:rPr>
        <w:t>Development of contemporary technologies such as smart sensing, coupled with the rise of mobile medicine has popularized the development of personalized health concepts and infrastructure. Over the recent past, the wearable devices industry has taken a significant leap. As such, the medical wearable device industry is emerging as a promising field.</w:t>
      </w:r>
      <w:r w:rsidR="00894D99">
        <w:rPr>
          <w:rFonts w:ascii="Times New Roman" w:hAnsi="Times New Roman" w:cs="Times New Roman"/>
          <w:sz w:val="24"/>
          <w:szCs w:val="24"/>
        </w:rPr>
        <w:t xml:space="preserve"> </w:t>
      </w:r>
      <w:r w:rsidR="00B94EB3">
        <w:rPr>
          <w:rFonts w:ascii="Times New Roman" w:hAnsi="Times New Roman" w:cs="Times New Roman"/>
          <w:sz w:val="24"/>
          <w:szCs w:val="24"/>
        </w:rPr>
        <w:t>Apart from p</w:t>
      </w:r>
      <w:r>
        <w:rPr>
          <w:rFonts w:ascii="Times New Roman" w:hAnsi="Times New Roman" w:cs="Times New Roman"/>
          <w:sz w:val="24"/>
          <w:szCs w:val="24"/>
        </w:rPr>
        <w:t>roviding a constant stream of data for disease diagnosis and treatment</w:t>
      </w:r>
      <w:r w:rsidR="00894D99">
        <w:rPr>
          <w:rFonts w:ascii="Times New Roman" w:hAnsi="Times New Roman" w:cs="Times New Roman"/>
          <w:sz w:val="24"/>
          <w:szCs w:val="24"/>
        </w:rPr>
        <w:t>, these smart devices also assist people in the pursuit of healthier lifestyles as they continually record multiple physiological trackers and monitor metabolic status. This establishes the fact that medical wearable devices are a potential mainstay in the contemporary medical market (Lu et al, 2020).</w:t>
      </w:r>
    </w:p>
    <w:p w:rsidR="00A45AE5" w:rsidRDefault="00A45AE5" w:rsidP="00DB68F3">
      <w:pPr>
        <w:spacing w:line="480" w:lineRule="auto"/>
        <w:rPr>
          <w:rFonts w:ascii="Times New Roman" w:hAnsi="Times New Roman" w:cs="Times New Roman"/>
          <w:sz w:val="24"/>
          <w:szCs w:val="24"/>
        </w:rPr>
      </w:pPr>
      <w:r>
        <w:rPr>
          <w:rFonts w:ascii="Times New Roman" w:hAnsi="Times New Roman" w:cs="Times New Roman"/>
          <w:sz w:val="24"/>
          <w:szCs w:val="24"/>
        </w:rPr>
        <w:t>With the dawn of cloud-computing, wearable device systems are now easily upgradable with no need for users to install software in their devices making the maintenance of the framework cheaper and easier (</w:t>
      </w:r>
      <w:r w:rsidRPr="00A45AE5">
        <w:rPr>
          <w:rFonts w:ascii="Times New Roman" w:hAnsi="Times New Roman" w:cs="Times New Roman"/>
          <w:sz w:val="24"/>
          <w:szCs w:val="24"/>
        </w:rPr>
        <w:t>Vijayalakshmi</w:t>
      </w:r>
      <w:r>
        <w:rPr>
          <w:rFonts w:ascii="Times New Roman" w:hAnsi="Times New Roman" w:cs="Times New Roman"/>
          <w:sz w:val="24"/>
          <w:szCs w:val="24"/>
        </w:rPr>
        <w:t xml:space="preserve"> et al, 2018).</w:t>
      </w:r>
    </w:p>
    <w:p w:rsidR="002B3B3E" w:rsidRDefault="00773D7D" w:rsidP="00DB68F3">
      <w:pPr>
        <w:spacing w:line="480" w:lineRule="auto"/>
        <w:rPr>
          <w:rFonts w:ascii="Times New Roman" w:hAnsi="Times New Roman" w:cs="Times New Roman"/>
          <w:sz w:val="24"/>
          <w:szCs w:val="24"/>
        </w:rPr>
      </w:pPr>
      <w:r>
        <w:rPr>
          <w:rFonts w:ascii="Times New Roman" w:hAnsi="Times New Roman" w:cs="Times New Roman"/>
          <w:sz w:val="24"/>
          <w:szCs w:val="24"/>
        </w:rPr>
        <w:t>Beginning in the 21</w:t>
      </w:r>
      <w:r w:rsidRPr="00773D7D">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wearable health devices have provided a platform for personalized health services </w:t>
      </w:r>
      <w:r w:rsidR="00B94EB3">
        <w:rPr>
          <w:rFonts w:ascii="Times New Roman" w:hAnsi="Times New Roman" w:cs="Times New Roman"/>
          <w:sz w:val="24"/>
          <w:szCs w:val="24"/>
        </w:rPr>
        <w:t>(Koydemir &amp; Ozcan, 2018).</w:t>
      </w:r>
      <w:r w:rsidR="000C4851">
        <w:rPr>
          <w:rFonts w:ascii="Times New Roman" w:hAnsi="Times New Roman" w:cs="Times New Roman"/>
          <w:sz w:val="24"/>
          <w:szCs w:val="24"/>
        </w:rPr>
        <w:t xml:space="preserve"> </w:t>
      </w:r>
      <w:r w:rsidR="0049559F">
        <w:rPr>
          <w:rFonts w:ascii="Times New Roman" w:hAnsi="Times New Roman" w:cs="Times New Roman"/>
          <w:sz w:val="24"/>
          <w:szCs w:val="24"/>
        </w:rPr>
        <w:t xml:space="preserve">Wearable health devices have </w:t>
      </w:r>
      <w:r>
        <w:rPr>
          <w:rFonts w:ascii="Times New Roman" w:hAnsi="Times New Roman" w:cs="Times New Roman"/>
          <w:sz w:val="24"/>
          <w:szCs w:val="24"/>
        </w:rPr>
        <w:t>in the last decades been used to extract physiological information of clinical relevance.</w:t>
      </w:r>
      <w:r w:rsidR="0049559F">
        <w:rPr>
          <w:rFonts w:ascii="Times New Roman" w:hAnsi="Times New Roman" w:cs="Times New Roman"/>
          <w:sz w:val="24"/>
          <w:szCs w:val="24"/>
        </w:rPr>
        <w:t xml:space="preserve"> </w:t>
      </w:r>
      <w:r w:rsidR="00390A24" w:rsidRPr="00390A24">
        <w:rPr>
          <w:rFonts w:ascii="Times New Roman" w:hAnsi="Times New Roman" w:cs="Times New Roman"/>
          <w:sz w:val="24"/>
          <w:szCs w:val="24"/>
        </w:rPr>
        <w:t>Recen</w:t>
      </w:r>
      <w:r>
        <w:rPr>
          <w:rFonts w:ascii="Times New Roman" w:hAnsi="Times New Roman" w:cs="Times New Roman"/>
          <w:sz w:val="24"/>
          <w:szCs w:val="24"/>
        </w:rPr>
        <w:t>tly, various applications using</w:t>
      </w:r>
      <w:r w:rsidR="00390A24" w:rsidRPr="00390A24">
        <w:rPr>
          <w:rFonts w:ascii="Times New Roman" w:hAnsi="Times New Roman" w:cs="Times New Roman"/>
          <w:sz w:val="24"/>
          <w:szCs w:val="24"/>
        </w:rPr>
        <w:t xml:space="preserve"> heart rate sensor</w:t>
      </w:r>
      <w:r>
        <w:rPr>
          <w:rFonts w:ascii="Times New Roman" w:hAnsi="Times New Roman" w:cs="Times New Roman"/>
          <w:sz w:val="24"/>
          <w:szCs w:val="24"/>
        </w:rPr>
        <w:t>s</w:t>
      </w:r>
      <w:r w:rsidR="00390A24" w:rsidRPr="00390A24">
        <w:rPr>
          <w:rFonts w:ascii="Times New Roman" w:hAnsi="Times New Roman" w:cs="Times New Roman"/>
          <w:sz w:val="24"/>
          <w:szCs w:val="24"/>
        </w:rPr>
        <w:t xml:space="preserve"> mounted on the wrist have been proposed </w:t>
      </w:r>
      <w:r w:rsidR="00390A24">
        <w:rPr>
          <w:rFonts w:ascii="Times New Roman" w:hAnsi="Times New Roman" w:cs="Times New Roman"/>
          <w:sz w:val="24"/>
          <w:szCs w:val="24"/>
        </w:rPr>
        <w:t>(Hwang &amp; Lee, 2017).</w:t>
      </w:r>
      <w:r w:rsidR="0049559F">
        <w:rPr>
          <w:rFonts w:ascii="Times New Roman" w:hAnsi="Times New Roman" w:cs="Times New Roman"/>
          <w:sz w:val="24"/>
          <w:szCs w:val="24"/>
        </w:rPr>
        <w:t>This has been made possible as the last decade has seen tremendous scientific advance in the development of electronic materials which enable diagnosis trough minute sensors in biomedical devices</w:t>
      </w:r>
      <w:r w:rsidR="002B3B3E">
        <w:rPr>
          <w:rFonts w:ascii="Times New Roman" w:hAnsi="Times New Roman" w:cs="Times New Roman"/>
          <w:sz w:val="24"/>
          <w:szCs w:val="24"/>
        </w:rPr>
        <w:t xml:space="preserve"> (Guk et al, 2019). However the idea of wearable health devices can be improved upon by adopting latest research in the sector. This will ensure that this product caters for a variety of functions including glucose monitoring thus taking up significant market share. </w:t>
      </w:r>
      <w:r w:rsidR="000C4851">
        <w:rPr>
          <w:rFonts w:ascii="Times New Roman" w:hAnsi="Times New Roman" w:cs="Times New Roman"/>
          <w:sz w:val="24"/>
          <w:szCs w:val="24"/>
        </w:rPr>
        <w:t>Also unlike other market players, this product will be coupled with a monitored database (one that will be anonymized) complete with professionals to interpret and relay feedback where needed.</w:t>
      </w:r>
    </w:p>
    <w:p w:rsidR="00E74BE4" w:rsidRPr="00E74BE4" w:rsidRDefault="00E74BE4" w:rsidP="00E74BE4">
      <w:pPr>
        <w:spacing w:line="480" w:lineRule="auto"/>
        <w:rPr>
          <w:rFonts w:ascii="Times New Roman" w:hAnsi="Times New Roman" w:cs="Times New Roman"/>
          <w:b/>
          <w:sz w:val="24"/>
          <w:szCs w:val="24"/>
          <w:lang w:val="en-AU"/>
        </w:rPr>
      </w:pPr>
      <w:r w:rsidRPr="00E74BE4">
        <w:rPr>
          <w:rFonts w:ascii="Times New Roman" w:hAnsi="Times New Roman" w:cs="Times New Roman"/>
          <w:b/>
          <w:sz w:val="24"/>
          <w:szCs w:val="24"/>
          <w:lang w:val="en-AU"/>
        </w:rPr>
        <w:t>Analysis of the key situation factors</w:t>
      </w:r>
    </w:p>
    <w:p w:rsidR="00E74BE4" w:rsidRDefault="00E74BE4" w:rsidP="00E74BE4">
      <w:pPr>
        <w:spacing w:line="480" w:lineRule="auto"/>
        <w:rPr>
          <w:rFonts w:ascii="Times New Roman" w:hAnsi="Times New Roman" w:cs="Times New Roman"/>
          <w:sz w:val="24"/>
          <w:szCs w:val="24"/>
          <w:lang w:val="en-AU"/>
        </w:rPr>
      </w:pPr>
      <w:r>
        <w:rPr>
          <w:rFonts w:ascii="Times New Roman" w:hAnsi="Times New Roman" w:cs="Times New Roman"/>
          <w:sz w:val="24"/>
          <w:szCs w:val="24"/>
          <w:lang w:val="en-AU"/>
        </w:rPr>
        <w:t xml:space="preserve">By employing creative and critical thinking, we are able to image a new product by further augmenting the existing ones. In this case, </w:t>
      </w:r>
      <w:r w:rsidR="00617A62">
        <w:rPr>
          <w:rFonts w:ascii="Times New Roman" w:hAnsi="Times New Roman" w:cs="Times New Roman"/>
          <w:sz w:val="24"/>
          <w:szCs w:val="24"/>
          <w:lang w:val="en-AU"/>
        </w:rPr>
        <w:t xml:space="preserve">a SWOT analysis </w:t>
      </w:r>
      <w:r>
        <w:rPr>
          <w:rFonts w:ascii="Times New Roman" w:hAnsi="Times New Roman" w:cs="Times New Roman"/>
          <w:sz w:val="24"/>
          <w:szCs w:val="24"/>
          <w:lang w:val="en-AU"/>
        </w:rPr>
        <w:t xml:space="preserve">will provide a platform </w:t>
      </w:r>
      <w:r w:rsidRPr="00E74BE4">
        <w:rPr>
          <w:rFonts w:ascii="Times New Roman" w:hAnsi="Times New Roman" w:cs="Times New Roman"/>
          <w:sz w:val="24"/>
          <w:szCs w:val="24"/>
          <w:lang w:val="en-AU"/>
        </w:rPr>
        <w:t xml:space="preserve">to </w:t>
      </w:r>
      <w:r>
        <w:rPr>
          <w:rFonts w:ascii="Times New Roman" w:hAnsi="Times New Roman" w:cs="Times New Roman"/>
          <w:sz w:val="24"/>
          <w:szCs w:val="24"/>
          <w:lang w:val="en-AU"/>
        </w:rPr>
        <w:t>curate the most effective and cost efficient design for the product, one that will remain competitive in the industry.</w:t>
      </w:r>
    </w:p>
    <w:p w:rsidR="00E74BE4" w:rsidRDefault="00617A62" w:rsidP="00E74BE4">
      <w:pPr>
        <w:spacing w:line="480" w:lineRule="auto"/>
        <w:rPr>
          <w:rFonts w:ascii="Times New Roman" w:hAnsi="Times New Roman" w:cs="Times New Roman"/>
          <w:bCs/>
          <w:sz w:val="24"/>
          <w:szCs w:val="24"/>
        </w:rPr>
      </w:pPr>
      <w:r>
        <w:rPr>
          <w:rFonts w:ascii="Times New Roman" w:hAnsi="Times New Roman" w:cs="Times New Roman"/>
          <w:bCs/>
          <w:sz w:val="24"/>
          <w:szCs w:val="24"/>
          <w:lang w:val="en-AU"/>
        </w:rPr>
        <w:t xml:space="preserve">Strengths: </w:t>
      </w:r>
      <w:r>
        <w:rPr>
          <w:rFonts w:ascii="Times New Roman" w:hAnsi="Times New Roman" w:cs="Times New Roman"/>
          <w:bCs/>
          <w:sz w:val="24"/>
          <w:szCs w:val="24"/>
        </w:rPr>
        <w:t xml:space="preserve">Rapidly developing technologies. </w:t>
      </w:r>
      <w:r w:rsidRPr="00617A62">
        <w:rPr>
          <w:rFonts w:ascii="Times New Roman" w:hAnsi="Times New Roman" w:cs="Times New Roman"/>
          <w:bCs/>
          <w:sz w:val="24"/>
          <w:szCs w:val="24"/>
        </w:rPr>
        <w:t xml:space="preserve">Thanks to new technologies, </w:t>
      </w:r>
      <w:r>
        <w:rPr>
          <w:rFonts w:ascii="Times New Roman" w:hAnsi="Times New Roman" w:cs="Times New Roman"/>
          <w:bCs/>
          <w:sz w:val="24"/>
          <w:szCs w:val="24"/>
        </w:rPr>
        <w:t xml:space="preserve">we can develop a device that is </w:t>
      </w:r>
      <w:r w:rsidRPr="00617A62">
        <w:rPr>
          <w:rFonts w:ascii="Times New Roman" w:hAnsi="Times New Roman" w:cs="Times New Roman"/>
          <w:bCs/>
          <w:sz w:val="24"/>
          <w:szCs w:val="24"/>
        </w:rPr>
        <w:t>smaller, thinner, lighter but more pow</w:t>
      </w:r>
      <w:r>
        <w:rPr>
          <w:rFonts w:ascii="Times New Roman" w:hAnsi="Times New Roman" w:cs="Times New Roman"/>
          <w:bCs/>
          <w:sz w:val="24"/>
          <w:szCs w:val="24"/>
        </w:rPr>
        <w:t xml:space="preserve">erful, more flexible, and </w:t>
      </w:r>
      <w:r w:rsidRPr="00617A62">
        <w:rPr>
          <w:rFonts w:ascii="Times New Roman" w:hAnsi="Times New Roman" w:cs="Times New Roman"/>
          <w:bCs/>
          <w:sz w:val="24"/>
          <w:szCs w:val="24"/>
        </w:rPr>
        <w:t xml:space="preserve">more useful </w:t>
      </w:r>
      <w:r>
        <w:rPr>
          <w:rFonts w:ascii="Times New Roman" w:hAnsi="Times New Roman" w:cs="Times New Roman"/>
          <w:bCs/>
          <w:sz w:val="24"/>
          <w:szCs w:val="24"/>
        </w:rPr>
        <w:t xml:space="preserve">and efficient in healthcare monitoring whilst </w:t>
      </w:r>
      <w:r w:rsidRPr="00617A62">
        <w:rPr>
          <w:rFonts w:ascii="Times New Roman" w:hAnsi="Times New Roman" w:cs="Times New Roman"/>
          <w:bCs/>
          <w:sz w:val="24"/>
          <w:szCs w:val="24"/>
        </w:rPr>
        <w:t>creating joy in daily life and success in work space.</w:t>
      </w:r>
    </w:p>
    <w:p w:rsidR="00617A62" w:rsidRDefault="00617A62" w:rsidP="00E74BE4">
      <w:pPr>
        <w:spacing w:line="480" w:lineRule="auto"/>
        <w:rPr>
          <w:rFonts w:ascii="Times New Roman" w:hAnsi="Times New Roman" w:cs="Times New Roman"/>
          <w:sz w:val="24"/>
          <w:szCs w:val="24"/>
        </w:rPr>
      </w:pPr>
      <w:r w:rsidRPr="00617A62">
        <w:rPr>
          <w:rFonts w:ascii="Times New Roman" w:hAnsi="Times New Roman" w:cs="Times New Roman"/>
          <w:sz w:val="24"/>
          <w:szCs w:val="24"/>
        </w:rPr>
        <w:t>Weaknesses</w:t>
      </w:r>
      <w:r>
        <w:rPr>
          <w:rFonts w:ascii="Times New Roman" w:hAnsi="Times New Roman" w:cs="Times New Roman"/>
          <w:sz w:val="24"/>
          <w:szCs w:val="24"/>
        </w:rPr>
        <w:t>: We haven’t been able to create or adopt battery cell technology to ensure uninterrupted use of these devices.</w:t>
      </w:r>
    </w:p>
    <w:p w:rsidR="00617A62" w:rsidRDefault="00617A62" w:rsidP="00E74BE4">
      <w:pPr>
        <w:spacing w:line="480" w:lineRule="auto"/>
        <w:rPr>
          <w:rFonts w:ascii="Times New Roman" w:hAnsi="Times New Roman" w:cs="Times New Roman"/>
          <w:sz w:val="24"/>
          <w:szCs w:val="24"/>
        </w:rPr>
      </w:pPr>
      <w:r>
        <w:rPr>
          <w:rFonts w:ascii="Times New Roman" w:hAnsi="Times New Roman" w:cs="Times New Roman"/>
          <w:sz w:val="24"/>
          <w:szCs w:val="24"/>
        </w:rPr>
        <w:t>Opportunities: We are able to curate p</w:t>
      </w:r>
      <w:r w:rsidRPr="00617A62">
        <w:rPr>
          <w:rFonts w:ascii="Times New Roman" w:hAnsi="Times New Roman" w:cs="Times New Roman"/>
          <w:sz w:val="24"/>
          <w:szCs w:val="24"/>
        </w:rPr>
        <w:t>roducts for multiple customer segments</w:t>
      </w:r>
      <w:r w:rsidR="000C4851">
        <w:rPr>
          <w:rFonts w:ascii="Times New Roman" w:hAnsi="Times New Roman" w:cs="Times New Roman"/>
          <w:sz w:val="24"/>
          <w:szCs w:val="24"/>
        </w:rPr>
        <w:t>. Young populations can be targeted with sophisticated applications that interface with mobile phones while wearables for the elderly are to be made to increase accessibility and ease of use.</w:t>
      </w:r>
    </w:p>
    <w:p w:rsidR="000C4851" w:rsidRDefault="000C4851" w:rsidP="00E74BE4">
      <w:pPr>
        <w:spacing w:line="480" w:lineRule="auto"/>
        <w:rPr>
          <w:rFonts w:ascii="Times New Roman" w:hAnsi="Times New Roman" w:cs="Times New Roman"/>
          <w:sz w:val="24"/>
          <w:szCs w:val="24"/>
        </w:rPr>
      </w:pPr>
      <w:r>
        <w:rPr>
          <w:rFonts w:ascii="Times New Roman" w:hAnsi="Times New Roman" w:cs="Times New Roman"/>
          <w:sz w:val="24"/>
          <w:szCs w:val="24"/>
        </w:rPr>
        <w:t>Threats: Privacy is a big concern in the uptake of wearable health devices especially as we look to provide a device that will continually log user data to a health database. These data could be tapped into maliciously if not sufficiently protected through continuous security updates.</w:t>
      </w:r>
    </w:p>
    <w:p w:rsidR="000C4851" w:rsidRDefault="000C4851" w:rsidP="00E74BE4">
      <w:pPr>
        <w:spacing w:line="480" w:lineRule="auto"/>
        <w:rPr>
          <w:rFonts w:ascii="Times New Roman" w:hAnsi="Times New Roman" w:cs="Times New Roman"/>
          <w:b/>
          <w:sz w:val="24"/>
          <w:szCs w:val="24"/>
          <w:lang w:val="en-AU"/>
        </w:rPr>
      </w:pPr>
      <w:r w:rsidRPr="000C4851">
        <w:rPr>
          <w:rFonts w:ascii="Times New Roman" w:hAnsi="Times New Roman" w:cs="Times New Roman"/>
          <w:b/>
          <w:sz w:val="24"/>
          <w:szCs w:val="24"/>
          <w:lang w:val="en-AU"/>
        </w:rPr>
        <w:t>Two Scenarios</w:t>
      </w:r>
    </w:p>
    <w:p w:rsidR="000C4851" w:rsidRDefault="000C4851" w:rsidP="00E74BE4">
      <w:pPr>
        <w:spacing w:line="480" w:lineRule="auto"/>
        <w:rPr>
          <w:rFonts w:ascii="Times New Roman" w:hAnsi="Times New Roman" w:cs="Times New Roman"/>
          <w:i/>
          <w:sz w:val="24"/>
          <w:szCs w:val="24"/>
          <w:lang w:val="en-AU"/>
        </w:rPr>
      </w:pPr>
      <w:r w:rsidRPr="000C4851">
        <w:rPr>
          <w:rFonts w:ascii="Times New Roman" w:hAnsi="Times New Roman" w:cs="Times New Roman"/>
          <w:i/>
          <w:sz w:val="24"/>
          <w:szCs w:val="24"/>
          <w:lang w:val="en-AU"/>
        </w:rPr>
        <w:t>Positive</w:t>
      </w:r>
    </w:p>
    <w:p w:rsidR="000C4851" w:rsidRDefault="000C4851" w:rsidP="00E74BE4">
      <w:pPr>
        <w:spacing w:line="480" w:lineRule="auto"/>
        <w:rPr>
          <w:rFonts w:ascii="Times New Roman" w:hAnsi="Times New Roman" w:cs="Times New Roman"/>
          <w:sz w:val="24"/>
          <w:szCs w:val="24"/>
          <w:lang w:val="en-AU"/>
        </w:rPr>
      </w:pPr>
      <w:r w:rsidRPr="000C4851">
        <w:rPr>
          <w:rFonts w:ascii="Times New Roman" w:hAnsi="Times New Roman" w:cs="Times New Roman"/>
          <w:sz w:val="24"/>
          <w:szCs w:val="24"/>
          <w:lang w:val="en-AU"/>
        </w:rPr>
        <w:t>The wearable device will be largely adopted. Healt</w:t>
      </w:r>
      <w:r>
        <w:rPr>
          <w:rFonts w:ascii="Times New Roman" w:hAnsi="Times New Roman" w:cs="Times New Roman"/>
          <w:sz w:val="24"/>
          <w:szCs w:val="24"/>
          <w:lang w:val="en-AU"/>
        </w:rPr>
        <w:t xml:space="preserve">hcare </w:t>
      </w:r>
      <w:r w:rsidRPr="000C4851">
        <w:rPr>
          <w:rFonts w:ascii="Times New Roman" w:hAnsi="Times New Roman" w:cs="Times New Roman"/>
          <w:sz w:val="24"/>
          <w:szCs w:val="24"/>
          <w:lang w:val="en-AU"/>
        </w:rPr>
        <w:t>monitoring will become</w:t>
      </w:r>
      <w:r w:rsidR="00B94EB3">
        <w:rPr>
          <w:rFonts w:ascii="Times New Roman" w:hAnsi="Times New Roman" w:cs="Times New Roman"/>
          <w:sz w:val="24"/>
          <w:szCs w:val="24"/>
          <w:lang w:val="en-AU"/>
        </w:rPr>
        <w:t xml:space="preserve"> more efficient and effective as u</w:t>
      </w:r>
      <w:r w:rsidRPr="000C4851">
        <w:rPr>
          <w:rFonts w:ascii="Times New Roman" w:hAnsi="Times New Roman" w:cs="Times New Roman"/>
          <w:sz w:val="24"/>
          <w:szCs w:val="24"/>
          <w:lang w:val="en-AU"/>
        </w:rPr>
        <w:t xml:space="preserve">sers will be able to relay critical healthcare data to their </w:t>
      </w:r>
      <w:r w:rsidR="00B94EB3">
        <w:rPr>
          <w:rFonts w:ascii="Times New Roman" w:hAnsi="Times New Roman" w:cs="Times New Roman"/>
          <w:sz w:val="24"/>
          <w:szCs w:val="24"/>
          <w:lang w:val="en-AU"/>
        </w:rPr>
        <w:t>service providers.</w:t>
      </w:r>
      <w:r w:rsidR="00CD7FB6">
        <w:rPr>
          <w:rFonts w:ascii="Times New Roman" w:hAnsi="Times New Roman" w:cs="Times New Roman"/>
          <w:sz w:val="24"/>
          <w:szCs w:val="24"/>
          <w:lang w:val="en-AU"/>
        </w:rPr>
        <w:t xml:space="preserve"> </w:t>
      </w:r>
      <w:r w:rsidR="00CD7FB6" w:rsidRPr="00CD7FB6">
        <w:rPr>
          <w:rFonts w:ascii="Times New Roman" w:hAnsi="Times New Roman" w:cs="Times New Roman"/>
          <w:sz w:val="24"/>
          <w:szCs w:val="24"/>
          <w:lang w:val="en-AU"/>
        </w:rPr>
        <w:t>I have created this scenario as it giv</w:t>
      </w:r>
      <w:r w:rsidR="00CD7FB6">
        <w:rPr>
          <w:rFonts w:ascii="Times New Roman" w:hAnsi="Times New Roman" w:cs="Times New Roman"/>
          <w:sz w:val="24"/>
          <w:szCs w:val="24"/>
          <w:lang w:val="en-AU"/>
        </w:rPr>
        <w:t xml:space="preserve">es a sense of the future </w:t>
      </w:r>
      <w:r w:rsidR="00BB2F4E">
        <w:rPr>
          <w:rFonts w:ascii="Times New Roman" w:hAnsi="Times New Roman" w:cs="Times New Roman"/>
          <w:sz w:val="24"/>
          <w:szCs w:val="24"/>
          <w:lang w:val="en-AU"/>
        </w:rPr>
        <w:t>impacts of healthcare wearables.</w:t>
      </w:r>
    </w:p>
    <w:p w:rsidR="00B94EB3" w:rsidRDefault="00B94EB3" w:rsidP="00E74BE4">
      <w:pPr>
        <w:spacing w:line="480" w:lineRule="auto"/>
        <w:rPr>
          <w:rFonts w:ascii="Times New Roman" w:hAnsi="Times New Roman" w:cs="Times New Roman"/>
          <w:i/>
          <w:sz w:val="24"/>
          <w:szCs w:val="24"/>
          <w:lang w:val="en-AU"/>
        </w:rPr>
      </w:pPr>
      <w:r w:rsidRPr="00B94EB3">
        <w:rPr>
          <w:rFonts w:ascii="Times New Roman" w:hAnsi="Times New Roman" w:cs="Times New Roman"/>
          <w:i/>
          <w:sz w:val="24"/>
          <w:szCs w:val="24"/>
          <w:lang w:val="en-AU"/>
        </w:rPr>
        <w:t>Negative</w:t>
      </w:r>
    </w:p>
    <w:p w:rsidR="00390A24" w:rsidRDefault="00B94EB3" w:rsidP="00DB68F3">
      <w:pPr>
        <w:spacing w:line="480" w:lineRule="auto"/>
        <w:rPr>
          <w:rFonts w:ascii="Times New Roman" w:hAnsi="Times New Roman" w:cs="Times New Roman"/>
          <w:sz w:val="24"/>
          <w:szCs w:val="24"/>
          <w:lang w:val="en-AU"/>
        </w:rPr>
      </w:pPr>
      <w:r>
        <w:rPr>
          <w:rFonts w:ascii="Times New Roman" w:hAnsi="Times New Roman" w:cs="Times New Roman"/>
          <w:sz w:val="24"/>
          <w:szCs w:val="24"/>
          <w:lang w:val="en-AU"/>
        </w:rPr>
        <w:t>The technology will be adopted.</w:t>
      </w:r>
      <w:r w:rsidRPr="00B94EB3">
        <w:rPr>
          <w:rFonts w:ascii="Arial" w:hAnsi="Arial" w:cs="Arial"/>
          <w:b/>
          <w:bCs/>
          <w:color w:val="202124"/>
          <w:shd w:val="clear" w:color="auto" w:fill="FFFFFF"/>
        </w:rPr>
        <w:t xml:space="preserve"> </w:t>
      </w:r>
      <w:r w:rsidRPr="00B94EB3">
        <w:rPr>
          <w:rFonts w:ascii="Times New Roman" w:hAnsi="Times New Roman" w:cs="Times New Roman"/>
          <w:bCs/>
          <w:sz w:val="24"/>
          <w:szCs w:val="24"/>
        </w:rPr>
        <w:t>Wearables</w:t>
      </w:r>
      <w:r>
        <w:rPr>
          <w:rFonts w:ascii="Times New Roman" w:hAnsi="Times New Roman" w:cs="Times New Roman"/>
          <w:sz w:val="24"/>
          <w:szCs w:val="24"/>
        </w:rPr>
        <w:t xml:space="preserve"> will then </w:t>
      </w:r>
      <w:r w:rsidRPr="00B94EB3">
        <w:rPr>
          <w:rFonts w:ascii="Times New Roman" w:hAnsi="Times New Roman" w:cs="Times New Roman"/>
          <w:sz w:val="24"/>
          <w:szCs w:val="24"/>
        </w:rPr>
        <w:t>convey a lot of in</w:t>
      </w:r>
      <w:r>
        <w:rPr>
          <w:rFonts w:ascii="Times New Roman" w:hAnsi="Times New Roman" w:cs="Times New Roman"/>
          <w:sz w:val="24"/>
          <w:szCs w:val="24"/>
        </w:rPr>
        <w:t xml:space="preserve">formation to the user, which could </w:t>
      </w:r>
      <w:r w:rsidRPr="00B94EB3">
        <w:rPr>
          <w:rFonts w:ascii="Times New Roman" w:hAnsi="Times New Roman" w:cs="Times New Roman"/>
          <w:sz w:val="24"/>
          <w:szCs w:val="24"/>
        </w:rPr>
        <w:t xml:space="preserve">be distracting, </w:t>
      </w:r>
      <w:r>
        <w:rPr>
          <w:rFonts w:ascii="Times New Roman" w:hAnsi="Times New Roman" w:cs="Times New Roman"/>
          <w:sz w:val="24"/>
          <w:szCs w:val="24"/>
        </w:rPr>
        <w:t xml:space="preserve">especially as it is not within a controlled and professional setting. This </w:t>
      </w:r>
      <w:r w:rsidRPr="00B94EB3">
        <w:rPr>
          <w:rFonts w:ascii="Times New Roman" w:hAnsi="Times New Roman" w:cs="Times New Roman"/>
          <w:sz w:val="24"/>
          <w:szCs w:val="24"/>
        </w:rPr>
        <w:t>may result in more accidents and injuries, just as texting while driving is already doing. </w:t>
      </w:r>
      <w:r w:rsidR="00CD7FB6" w:rsidRPr="00CD7FB6">
        <w:rPr>
          <w:rFonts w:ascii="Times New Roman" w:hAnsi="Times New Roman" w:cs="Times New Roman"/>
          <w:sz w:val="24"/>
          <w:szCs w:val="24"/>
          <w:lang w:val="en-AU"/>
        </w:rPr>
        <w:t>I have created this scenario as the</w:t>
      </w:r>
      <w:r w:rsidR="00CD7FB6">
        <w:rPr>
          <w:rFonts w:ascii="Times New Roman" w:hAnsi="Times New Roman" w:cs="Times New Roman"/>
          <w:sz w:val="24"/>
          <w:szCs w:val="24"/>
          <w:lang w:val="en-AU"/>
        </w:rPr>
        <w:t xml:space="preserve"> wearables carry the disadvantage of being pesky.</w:t>
      </w:r>
    </w:p>
    <w:p w:rsidR="00390A24" w:rsidRDefault="00390A24" w:rsidP="00DB68F3">
      <w:pPr>
        <w:spacing w:line="480" w:lineRule="auto"/>
        <w:rPr>
          <w:rFonts w:ascii="Times New Roman" w:hAnsi="Times New Roman" w:cs="Times New Roman"/>
          <w:sz w:val="24"/>
          <w:szCs w:val="24"/>
          <w:lang w:val="en-AU"/>
        </w:rPr>
      </w:pPr>
    </w:p>
    <w:p w:rsidR="00390A24" w:rsidRDefault="00390A24" w:rsidP="00DB68F3">
      <w:pPr>
        <w:spacing w:line="480" w:lineRule="auto"/>
        <w:rPr>
          <w:rFonts w:ascii="Times New Roman" w:hAnsi="Times New Roman" w:cs="Times New Roman"/>
          <w:sz w:val="24"/>
          <w:szCs w:val="24"/>
          <w:lang w:val="en-AU"/>
        </w:rPr>
      </w:pPr>
    </w:p>
    <w:p w:rsidR="00894D99" w:rsidRPr="00390A24" w:rsidRDefault="00894D99" w:rsidP="00DB68F3">
      <w:pPr>
        <w:spacing w:line="480" w:lineRule="auto"/>
        <w:rPr>
          <w:rFonts w:ascii="Times New Roman" w:hAnsi="Times New Roman" w:cs="Times New Roman"/>
          <w:sz w:val="24"/>
          <w:szCs w:val="24"/>
          <w:lang w:val="en-AU"/>
        </w:rPr>
      </w:pPr>
      <w:r w:rsidRPr="00894D99">
        <w:rPr>
          <w:rFonts w:ascii="Times New Roman" w:hAnsi="Times New Roman" w:cs="Times New Roman"/>
          <w:b/>
          <w:sz w:val="24"/>
          <w:szCs w:val="24"/>
        </w:rPr>
        <w:t>References</w:t>
      </w:r>
    </w:p>
    <w:p w:rsidR="002B3B3E" w:rsidRDefault="002B3B3E" w:rsidP="00DB68F3">
      <w:pPr>
        <w:spacing w:line="480" w:lineRule="auto"/>
        <w:rPr>
          <w:rFonts w:ascii="Times New Roman" w:hAnsi="Times New Roman" w:cs="Times New Roman"/>
          <w:sz w:val="24"/>
          <w:szCs w:val="24"/>
        </w:rPr>
      </w:pPr>
      <w:r w:rsidRPr="002B3B3E">
        <w:rPr>
          <w:rFonts w:ascii="Times New Roman" w:hAnsi="Times New Roman" w:cs="Times New Roman"/>
          <w:sz w:val="24"/>
          <w:szCs w:val="24"/>
        </w:rPr>
        <w:t>Guk, K., Han, G., Lim, J., Jeong, K., Kang, T., Lim, E. K., &amp; Jung, J. (2019). Evolution of Wearable Devices with Real-Time Disease Monitoring for Personalized Healthcare. </w:t>
      </w:r>
      <w:r w:rsidRPr="002B3B3E">
        <w:rPr>
          <w:rFonts w:ascii="Times New Roman" w:hAnsi="Times New Roman" w:cs="Times New Roman"/>
          <w:i/>
          <w:iCs/>
          <w:sz w:val="24"/>
          <w:szCs w:val="24"/>
        </w:rPr>
        <w:t>Nanomaterials (Basel, Switzerland)</w:t>
      </w:r>
      <w:r w:rsidRPr="002B3B3E">
        <w:rPr>
          <w:rFonts w:ascii="Times New Roman" w:hAnsi="Times New Roman" w:cs="Times New Roman"/>
          <w:sz w:val="24"/>
          <w:szCs w:val="24"/>
        </w:rPr>
        <w:t>, </w:t>
      </w:r>
      <w:r w:rsidRPr="002B3B3E">
        <w:rPr>
          <w:rFonts w:ascii="Times New Roman" w:hAnsi="Times New Roman" w:cs="Times New Roman"/>
          <w:i/>
          <w:iCs/>
          <w:sz w:val="24"/>
          <w:szCs w:val="24"/>
        </w:rPr>
        <w:t>9</w:t>
      </w:r>
      <w:r w:rsidRPr="002B3B3E">
        <w:rPr>
          <w:rFonts w:ascii="Times New Roman" w:hAnsi="Times New Roman" w:cs="Times New Roman"/>
          <w:sz w:val="24"/>
          <w:szCs w:val="24"/>
        </w:rPr>
        <w:t xml:space="preserve">(6), 813. </w:t>
      </w:r>
      <w:hyperlink r:id="rId4" w:history="1">
        <w:r w:rsidR="00B94EB3" w:rsidRPr="006244E8">
          <w:rPr>
            <w:rStyle w:val="Hyperlink"/>
            <w:rFonts w:ascii="Times New Roman" w:hAnsi="Times New Roman" w:cs="Times New Roman"/>
            <w:sz w:val="24"/>
            <w:szCs w:val="24"/>
          </w:rPr>
          <w:t>https://doi.org/10.3390/nano9060813</w:t>
        </w:r>
      </w:hyperlink>
    </w:p>
    <w:p w:rsidR="00390A24" w:rsidRDefault="00390A24" w:rsidP="00DB68F3">
      <w:pPr>
        <w:spacing w:line="480" w:lineRule="auto"/>
        <w:rPr>
          <w:rFonts w:ascii="Times New Roman" w:hAnsi="Times New Roman" w:cs="Times New Roman"/>
          <w:sz w:val="24"/>
          <w:szCs w:val="24"/>
        </w:rPr>
      </w:pPr>
      <w:r w:rsidRPr="00390A24">
        <w:rPr>
          <w:rFonts w:ascii="Times New Roman" w:hAnsi="Times New Roman" w:cs="Times New Roman"/>
          <w:sz w:val="24"/>
          <w:szCs w:val="24"/>
        </w:rPr>
        <w:t xml:space="preserve">Hwang S., Lee S. </w:t>
      </w:r>
      <w:r>
        <w:rPr>
          <w:rFonts w:ascii="Times New Roman" w:hAnsi="Times New Roman" w:cs="Times New Roman"/>
          <w:sz w:val="24"/>
          <w:szCs w:val="24"/>
        </w:rPr>
        <w:t xml:space="preserve">(2017). </w:t>
      </w:r>
      <w:r w:rsidRPr="00390A24">
        <w:rPr>
          <w:rFonts w:ascii="Times New Roman" w:hAnsi="Times New Roman" w:cs="Times New Roman"/>
          <w:sz w:val="24"/>
          <w:szCs w:val="24"/>
        </w:rPr>
        <w:t>Wristband-type wearable health devices to measure construction workers’ physical demands. </w:t>
      </w:r>
      <w:r>
        <w:rPr>
          <w:rFonts w:ascii="Times New Roman" w:hAnsi="Times New Roman" w:cs="Times New Roman"/>
          <w:i/>
          <w:iCs/>
          <w:sz w:val="24"/>
          <w:szCs w:val="24"/>
        </w:rPr>
        <w:t xml:space="preserve">Automat. Constr </w:t>
      </w:r>
      <w:r w:rsidRPr="00390A24">
        <w:rPr>
          <w:rFonts w:ascii="Times New Roman" w:hAnsi="Times New Roman" w:cs="Times New Roman"/>
          <w:sz w:val="24"/>
          <w:szCs w:val="24"/>
        </w:rPr>
        <w:t>83:330–340. doi: 10.1016/j.autcon.2017.06.003.</w:t>
      </w:r>
    </w:p>
    <w:p w:rsidR="00B94EB3" w:rsidRPr="002B3B3E" w:rsidRDefault="00B94EB3" w:rsidP="00DB68F3">
      <w:pPr>
        <w:spacing w:line="480" w:lineRule="auto"/>
        <w:rPr>
          <w:rFonts w:ascii="Times New Roman" w:hAnsi="Times New Roman" w:cs="Times New Roman"/>
          <w:sz w:val="24"/>
          <w:szCs w:val="24"/>
        </w:rPr>
      </w:pPr>
      <w:r w:rsidRPr="00B94EB3">
        <w:rPr>
          <w:rFonts w:ascii="Times New Roman" w:hAnsi="Times New Roman" w:cs="Times New Roman"/>
          <w:sz w:val="24"/>
          <w:szCs w:val="24"/>
        </w:rPr>
        <w:t>Koydemir H.C., Ozcan A. Wearable and implantable sensors for biomedical applications. </w:t>
      </w:r>
      <w:r w:rsidRPr="00B94EB3">
        <w:rPr>
          <w:rFonts w:ascii="Times New Roman" w:hAnsi="Times New Roman" w:cs="Times New Roman"/>
          <w:i/>
          <w:iCs/>
          <w:sz w:val="24"/>
          <w:szCs w:val="24"/>
        </w:rPr>
        <w:t>Annu. Rev. Anal. Chem. </w:t>
      </w:r>
      <w:r w:rsidRPr="00B94EB3">
        <w:rPr>
          <w:rFonts w:ascii="Times New Roman" w:hAnsi="Times New Roman" w:cs="Times New Roman"/>
          <w:sz w:val="24"/>
          <w:szCs w:val="24"/>
        </w:rPr>
        <w:t>2018;11:127–146. doi: 10.1146/annurev-anchem-061417-125956.</w:t>
      </w:r>
    </w:p>
    <w:p w:rsidR="00894D99" w:rsidRDefault="00894D99" w:rsidP="00894D99">
      <w:pPr>
        <w:spacing w:line="480" w:lineRule="auto"/>
        <w:rPr>
          <w:rFonts w:ascii="Times New Roman" w:hAnsi="Times New Roman" w:cs="Times New Roman"/>
          <w:sz w:val="24"/>
          <w:szCs w:val="24"/>
        </w:rPr>
      </w:pPr>
      <w:r w:rsidRPr="00894D99">
        <w:rPr>
          <w:rFonts w:ascii="Times New Roman" w:hAnsi="Times New Roman" w:cs="Times New Roman"/>
          <w:sz w:val="24"/>
          <w:szCs w:val="24"/>
        </w:rPr>
        <w:t>Lu L, Zhang J, Xie Y, Gao F, Xu S, Wu X, Ye Z</w:t>
      </w:r>
      <w:r>
        <w:rPr>
          <w:rFonts w:ascii="Times New Roman" w:hAnsi="Times New Roman" w:cs="Times New Roman"/>
          <w:sz w:val="24"/>
          <w:szCs w:val="24"/>
        </w:rPr>
        <w:t xml:space="preserve">. (2020). </w:t>
      </w:r>
      <w:r w:rsidRPr="00894D99">
        <w:rPr>
          <w:rFonts w:ascii="Times New Roman" w:hAnsi="Times New Roman" w:cs="Times New Roman"/>
          <w:sz w:val="24"/>
          <w:szCs w:val="24"/>
        </w:rPr>
        <w:t>Wearable Health Devices in Health Ca</w:t>
      </w:r>
      <w:r>
        <w:rPr>
          <w:rFonts w:ascii="Times New Roman" w:hAnsi="Times New Roman" w:cs="Times New Roman"/>
          <w:sz w:val="24"/>
          <w:szCs w:val="24"/>
        </w:rPr>
        <w:t xml:space="preserve">re: Narrative Systematic Review, JMIR Mhealth Uhealth 8(11):e18. </w:t>
      </w:r>
      <w:hyperlink r:id="rId5" w:history="1">
        <w:r w:rsidRPr="006244E8">
          <w:rPr>
            <w:rStyle w:val="Hyperlink"/>
            <w:rFonts w:ascii="Times New Roman" w:hAnsi="Times New Roman" w:cs="Times New Roman"/>
            <w:sz w:val="24"/>
            <w:szCs w:val="24"/>
          </w:rPr>
          <w:t>https://mhealth.jmir.org/2020/11/e18907</w:t>
        </w:r>
      </w:hyperlink>
      <w:r>
        <w:rPr>
          <w:rFonts w:ascii="Times New Roman" w:hAnsi="Times New Roman" w:cs="Times New Roman"/>
          <w:sz w:val="24"/>
          <w:szCs w:val="24"/>
        </w:rPr>
        <w:t xml:space="preserve">  </w:t>
      </w:r>
      <w:r w:rsidRPr="00894D99">
        <w:rPr>
          <w:rFonts w:ascii="Times New Roman" w:hAnsi="Times New Roman" w:cs="Times New Roman"/>
          <w:sz w:val="24"/>
          <w:szCs w:val="24"/>
        </w:rPr>
        <w:t>DOI: 10.2196/18907</w:t>
      </w:r>
    </w:p>
    <w:p w:rsidR="00A45AE5" w:rsidRDefault="00A45AE5" w:rsidP="00894D99">
      <w:pPr>
        <w:spacing w:line="480" w:lineRule="auto"/>
        <w:rPr>
          <w:rFonts w:ascii="Times New Roman" w:hAnsi="Times New Roman" w:cs="Times New Roman"/>
          <w:sz w:val="24"/>
          <w:szCs w:val="24"/>
        </w:rPr>
      </w:pPr>
      <w:r w:rsidRPr="00A45AE5">
        <w:rPr>
          <w:rFonts w:ascii="Times New Roman" w:hAnsi="Times New Roman" w:cs="Times New Roman"/>
          <w:sz w:val="24"/>
          <w:szCs w:val="24"/>
        </w:rPr>
        <w:t>Vijayalakshmi, K. &amp; Uma, S. &amp; Bhuvanya, R. &amp; Suresh, Annamalai. (2018). A demand for wearable devices in health care. International Journal of Engineering and Technology(UAE). 7. 1-4. 10.14419/ijet.v7i1.7.9377.</w:t>
      </w:r>
    </w:p>
    <w:p w:rsidR="002B3B3E" w:rsidRPr="00894D99" w:rsidRDefault="002B3B3E" w:rsidP="00894D99">
      <w:pPr>
        <w:spacing w:line="480" w:lineRule="auto"/>
        <w:rPr>
          <w:rFonts w:ascii="Times New Roman" w:hAnsi="Times New Roman" w:cs="Times New Roman"/>
          <w:sz w:val="24"/>
          <w:szCs w:val="24"/>
        </w:rPr>
      </w:pPr>
    </w:p>
    <w:p w:rsidR="00894D99" w:rsidRPr="00CD23A5" w:rsidRDefault="00894D99" w:rsidP="00DB68F3">
      <w:pPr>
        <w:spacing w:line="480" w:lineRule="auto"/>
        <w:rPr>
          <w:rFonts w:ascii="Times New Roman" w:hAnsi="Times New Roman" w:cs="Times New Roman"/>
          <w:sz w:val="24"/>
          <w:szCs w:val="24"/>
        </w:rPr>
      </w:pPr>
    </w:p>
    <w:sectPr w:rsidR="00894D99" w:rsidRPr="00CD2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6E"/>
    <w:rsid w:val="000C4851"/>
    <w:rsid w:val="001E14FC"/>
    <w:rsid w:val="0023006E"/>
    <w:rsid w:val="002B3B3E"/>
    <w:rsid w:val="00360275"/>
    <w:rsid w:val="00390A24"/>
    <w:rsid w:val="0049559F"/>
    <w:rsid w:val="00540C64"/>
    <w:rsid w:val="00617A62"/>
    <w:rsid w:val="00773D7D"/>
    <w:rsid w:val="00777DA8"/>
    <w:rsid w:val="00894D99"/>
    <w:rsid w:val="009B7DEE"/>
    <w:rsid w:val="00A45AE5"/>
    <w:rsid w:val="00AB130E"/>
    <w:rsid w:val="00AB61C0"/>
    <w:rsid w:val="00B94EB3"/>
    <w:rsid w:val="00BB2F4E"/>
    <w:rsid w:val="00CD23A5"/>
    <w:rsid w:val="00CD7FB6"/>
    <w:rsid w:val="00DB68F3"/>
    <w:rsid w:val="00E7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31619-D843-4689-B481-6199F081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D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0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mhealth.jmir.org/2020/11/e18907" TargetMode="External" /><Relationship Id="rId4" Type="http://schemas.openxmlformats.org/officeDocument/2006/relationships/hyperlink" Target="https://doi.org/10.3390/nano90608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collkip1234@gmail.com</dc:creator>
  <cp:keywords/>
  <dc:description/>
  <cp:lastModifiedBy>nyoike31@gmail.com</cp:lastModifiedBy>
  <cp:revision>2</cp:revision>
  <dcterms:created xsi:type="dcterms:W3CDTF">2021-03-13T07:57:00Z</dcterms:created>
  <dcterms:modified xsi:type="dcterms:W3CDTF">2021-03-13T07:57:00Z</dcterms:modified>
</cp:coreProperties>
</file>